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615B3B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615B3B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615B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615B3B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615B3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615B3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615B3B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615B3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615B3B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4B105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615B3B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615B3B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615B3B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Лешков Виталий Петрович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4B19B7">
        <w:rPr>
          <w:rFonts w:ascii="Times New Roman" w:hAnsi="Times New Roman" w:cs="Times New Roman"/>
          <w:color w:val="000000"/>
        </w:rPr>
        <w:t xml:space="preserve">Первомайская, </w:t>
      </w:r>
      <w:r w:rsidR="00615B3B">
        <w:rPr>
          <w:rFonts w:ascii="Times New Roman" w:hAnsi="Times New Roman" w:cs="Times New Roman"/>
          <w:color w:val="000000"/>
        </w:rPr>
        <w:t>9</w:t>
      </w:r>
      <w:r w:rsidR="004B19B7">
        <w:rPr>
          <w:rFonts w:ascii="Times New Roman" w:hAnsi="Times New Roman" w:cs="Times New Roman"/>
          <w:color w:val="000000"/>
        </w:rPr>
        <w:t xml:space="preserve">, А, </w:t>
      </w:r>
      <w:r w:rsidR="00615B3B">
        <w:rPr>
          <w:rFonts w:ascii="Times New Roman" w:hAnsi="Times New Roman" w:cs="Times New Roman"/>
          <w:color w:val="000000"/>
        </w:rPr>
        <w:t>60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615B3B"/>
    <w:rsid w:val="00750334"/>
    <w:rsid w:val="00782C21"/>
    <w:rsid w:val="00805BD2"/>
    <w:rsid w:val="00880044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2023-03-01T12:03:00Z</dcterms:created>
  <dcterms:modified xsi:type="dcterms:W3CDTF">2023-03-02T13:57:00Z</dcterms:modified>
</cp:coreProperties>
</file>